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F2" w:rsidRPr="006B3BBD" w:rsidRDefault="005568F2" w:rsidP="00556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для детей – сирот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детей, оставшихся без попечения родителей </w:t>
      </w:r>
    </w:p>
    <w:p w:rsidR="005568F2" w:rsidRDefault="005568F2" w:rsidP="00556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6B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Калязинский</w:t>
      </w:r>
      <w:proofErr w:type="spellEnd"/>
      <w:r w:rsidRPr="006B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детский дом «Родничок»</w:t>
      </w:r>
    </w:p>
    <w:p w:rsidR="005568F2" w:rsidRDefault="005568F2" w:rsidP="00556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68F2" w:rsidRPr="006B3BBD" w:rsidRDefault="005568F2" w:rsidP="00556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597"/>
      </w:tblGrid>
      <w:tr w:rsidR="005568F2" w:rsidTr="00BE0BD4">
        <w:trPr>
          <w:trHeight w:val="1353"/>
        </w:trPr>
        <w:tc>
          <w:tcPr>
            <w:tcW w:w="5210" w:type="dxa"/>
          </w:tcPr>
          <w:p w:rsidR="005568F2" w:rsidRDefault="005568F2" w:rsidP="00BE0BD4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5568F2" w:rsidRDefault="005568F2" w:rsidP="00BE0BD4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Педсовет  ГКУ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Калязинский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дом</w:t>
            </w:r>
          </w:p>
          <w:p w:rsidR="005568F2" w:rsidRDefault="005568F2" w:rsidP="00BE0BD4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54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68F2" w:rsidRDefault="005568F2" w:rsidP="00BE0BD4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</w:t>
            </w:r>
            <w:r>
              <w:rPr>
                <w:rFonts w:ascii="Times New Roman" w:hAnsi="Times New Roman"/>
              </w:rPr>
              <w:t xml:space="preserve">» августа </w:t>
            </w: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г.</w:t>
            </w:r>
            <w:r w:rsidRPr="00DE7E2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11" w:type="dxa"/>
          </w:tcPr>
          <w:p w:rsidR="005568F2" w:rsidRDefault="005568F2" w:rsidP="005568F2">
            <w:pPr>
              <w:tabs>
                <w:tab w:val="center" w:pos="4677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Pr="00DE7E2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68F2" w:rsidRDefault="005568F2" w:rsidP="005568F2">
            <w:pPr>
              <w:tabs>
                <w:tab w:val="center" w:pos="4677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ГКУ </w:t>
            </w:r>
            <w:proofErr w:type="spellStart"/>
            <w:r>
              <w:rPr>
                <w:rFonts w:ascii="Times New Roman" w:hAnsi="Times New Roman"/>
              </w:rPr>
              <w:t>Калязинский</w:t>
            </w:r>
            <w:proofErr w:type="spellEnd"/>
            <w:r>
              <w:rPr>
                <w:rFonts w:ascii="Times New Roman" w:hAnsi="Times New Roman"/>
              </w:rPr>
              <w:t xml:space="preserve"> детский дом</w:t>
            </w:r>
          </w:p>
          <w:p w:rsidR="005568F2" w:rsidRPr="00DE7E2D" w:rsidRDefault="005568F2" w:rsidP="005568F2">
            <w:pPr>
              <w:tabs>
                <w:tab w:val="center" w:pos="4677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_________/ </w:t>
            </w:r>
            <w:proofErr w:type="spellStart"/>
            <w:r>
              <w:rPr>
                <w:rFonts w:ascii="Times New Roman" w:hAnsi="Times New Roman"/>
              </w:rPr>
              <w:t>С.А.Новожилова</w:t>
            </w:r>
            <w:proofErr w:type="spellEnd"/>
          </w:p>
          <w:p w:rsidR="005568F2" w:rsidRDefault="005568F2" w:rsidP="005568F2">
            <w:pPr>
              <w:tabs>
                <w:tab w:val="center" w:pos="4677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№98/1 от «31» августа 2020 </w:t>
            </w:r>
            <w:r w:rsidRPr="00DE7E2D">
              <w:rPr>
                <w:rFonts w:ascii="Times New Roman" w:hAnsi="Times New Roman"/>
              </w:rPr>
              <w:t>г</w:t>
            </w:r>
          </w:p>
          <w:p w:rsidR="005568F2" w:rsidRDefault="005568F2" w:rsidP="005568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8F2" w:rsidRPr="006B3BBD" w:rsidRDefault="005568F2" w:rsidP="005568F2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5568F2" w:rsidRDefault="005568F2" w:rsidP="005568F2">
      <w:pPr>
        <w:tabs>
          <w:tab w:val="center" w:pos="4677"/>
        </w:tabs>
        <w:spacing w:after="0"/>
        <w:rPr>
          <w:rFonts w:ascii="Times New Roman" w:hAnsi="Times New Roman"/>
        </w:rPr>
      </w:pPr>
    </w:p>
    <w:p w:rsidR="005568F2" w:rsidRPr="00DE7E2D" w:rsidRDefault="005568F2" w:rsidP="005568F2"/>
    <w:p w:rsidR="005568F2" w:rsidRPr="00DE7E2D" w:rsidRDefault="005568F2" w:rsidP="005568F2"/>
    <w:p w:rsidR="005568F2" w:rsidRDefault="005568F2" w:rsidP="005568F2">
      <w:pPr>
        <w:tabs>
          <w:tab w:val="left" w:pos="385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Адаптированная </w:t>
      </w:r>
      <w:r w:rsidRPr="000F4ADE">
        <w:rPr>
          <w:rFonts w:ascii="Times New Roman" w:hAnsi="Times New Roman"/>
          <w:sz w:val="32"/>
          <w:szCs w:val="32"/>
        </w:rPr>
        <w:t>прогр</w:t>
      </w:r>
      <w:r>
        <w:rPr>
          <w:rFonts w:ascii="Times New Roman" w:hAnsi="Times New Roman"/>
          <w:sz w:val="32"/>
          <w:szCs w:val="32"/>
        </w:rPr>
        <w:t>амма</w:t>
      </w:r>
    </w:p>
    <w:p w:rsidR="005568F2" w:rsidRPr="008A5EAB" w:rsidRDefault="005568F2" w:rsidP="005568F2">
      <w:pPr>
        <w:tabs>
          <w:tab w:val="left" w:pos="3855"/>
        </w:tabs>
        <w:rPr>
          <w:rFonts w:ascii="Times New Roman" w:hAnsi="Times New Roman"/>
          <w:sz w:val="52"/>
          <w:szCs w:val="52"/>
        </w:rPr>
      </w:pPr>
      <w:r w:rsidRPr="00FA3C59">
        <w:rPr>
          <w:rFonts w:ascii="Times New Roman" w:hAnsi="Times New Roman"/>
          <w:sz w:val="52"/>
          <w:szCs w:val="52"/>
        </w:rPr>
        <w:t xml:space="preserve">                </w:t>
      </w:r>
      <w:r>
        <w:rPr>
          <w:rFonts w:ascii="Times New Roman" w:hAnsi="Times New Roman"/>
          <w:sz w:val="52"/>
          <w:szCs w:val="52"/>
        </w:rPr>
        <w:t xml:space="preserve">      </w:t>
      </w:r>
      <w:r w:rsidRPr="00FA3C59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«Кулинария</w:t>
      </w:r>
      <w:r w:rsidRPr="00FA3C59">
        <w:rPr>
          <w:rFonts w:ascii="Times New Roman" w:hAnsi="Times New Roman"/>
          <w:sz w:val="52"/>
          <w:szCs w:val="52"/>
        </w:rPr>
        <w:t>»</w:t>
      </w:r>
    </w:p>
    <w:p w:rsidR="005568F2" w:rsidRPr="000F4ADE" w:rsidRDefault="005568F2" w:rsidP="005568F2">
      <w:pPr>
        <w:tabs>
          <w:tab w:val="left" w:pos="38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4ADE">
        <w:rPr>
          <w:rFonts w:ascii="Times New Roman" w:hAnsi="Times New Roman"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1год</w:t>
      </w:r>
      <w:r>
        <w:rPr>
          <w:rFonts w:ascii="Times New Roman" w:hAnsi="Times New Roman"/>
          <w:sz w:val="32"/>
          <w:szCs w:val="32"/>
        </w:rPr>
        <w:t>.</w:t>
      </w:r>
    </w:p>
    <w:p w:rsidR="005568F2" w:rsidRPr="000F4ADE" w:rsidRDefault="005568F2" w:rsidP="005568F2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Возраст детей:</w:t>
      </w:r>
      <w:r>
        <w:rPr>
          <w:rFonts w:ascii="Times New Roman" w:hAnsi="Times New Roman"/>
          <w:sz w:val="32"/>
          <w:szCs w:val="32"/>
        </w:rPr>
        <w:t xml:space="preserve"> 12-16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3A32">
        <w:rPr>
          <w:rFonts w:ascii="Times New Roman" w:hAnsi="Times New Roman"/>
          <w:sz w:val="32"/>
          <w:szCs w:val="32"/>
        </w:rPr>
        <w:t>лет</w:t>
      </w:r>
    </w:p>
    <w:p w:rsidR="005568F2" w:rsidRPr="000F4ADE" w:rsidRDefault="005568F2" w:rsidP="005568F2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</w:rPr>
      </w:pPr>
    </w:p>
    <w:p w:rsidR="005568F2" w:rsidRDefault="005568F2" w:rsidP="005568F2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5568F2" w:rsidRDefault="005568F2" w:rsidP="005568F2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568F2" w:rsidRPr="000F4ADE" w:rsidRDefault="005568F2" w:rsidP="005568F2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</w:p>
    <w:p w:rsidR="005568F2" w:rsidRDefault="005568F2" w:rsidP="005568F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DE"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5568F2" w:rsidRP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Гапурджанова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Анна Владимировна</w:t>
      </w:r>
      <w:r>
        <w:rPr>
          <w:rFonts w:ascii="Times New Roman" w:hAnsi="Times New Roman"/>
          <w:sz w:val="32"/>
          <w:szCs w:val="32"/>
        </w:rPr>
        <w:t>.</w:t>
      </w:r>
    </w:p>
    <w:p w:rsid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8F2" w:rsidRDefault="005568F2" w:rsidP="005568F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40B" w:rsidRDefault="005568F2" w:rsidP="005568F2">
      <w:pPr>
        <w:tabs>
          <w:tab w:val="left" w:pos="38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г. Калязин. 2020</w:t>
      </w:r>
      <w:r>
        <w:rPr>
          <w:rFonts w:ascii="Times New Roman" w:hAnsi="Times New Roman"/>
          <w:sz w:val="24"/>
          <w:szCs w:val="24"/>
        </w:rPr>
        <w:t>г.</w:t>
      </w:r>
    </w:p>
    <w:p w:rsidR="005568F2" w:rsidRPr="005568F2" w:rsidRDefault="005568F2" w:rsidP="005568F2">
      <w:r w:rsidRPr="005568F2">
        <w:lastRenderedPageBreak/>
        <w:t xml:space="preserve">Список </w:t>
      </w:r>
      <w:proofErr w:type="gramStart"/>
      <w:r w:rsidRPr="005568F2">
        <w:t>воспитанников :</w:t>
      </w:r>
      <w:proofErr w:type="gramEnd"/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Бобров Сергей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Морозов Иван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Киреева Александра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Киреева Татьяна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Плетнева Алиса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Ткачев Данила</w:t>
      </w:r>
    </w:p>
    <w:p w:rsidR="005568F2" w:rsidRPr="005568F2" w:rsidRDefault="005568F2" w:rsidP="005568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5568F2">
        <w:t>Петрова Дарья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детского дома испытывают большие трудности в начале самостоятельной жизни, не умеют решать повседневные </w:t>
      </w:r>
      <w:proofErr w:type="gram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вопросы..</w:t>
      </w:r>
      <w:proofErr w:type="gram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особый образ жизни детского дома, возникает необходимость подготовке воспитанников к самостоятельной жизни и формирование у них определённых знаний и умений навыков.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занятия кружка по кулинарии, его работа, поможет подготовить детей к преодолению трудностей социализации. </w:t>
      </w: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 и рационального питания в школе будет способствовать воспитанию физически нравственно здорового поколения, развитию у учащихся чувства гармонии и красоты, способности воспринимать мир как единое целое.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среднем подростковом возрасте школьники с удовольствием посещают различные кружки, факультативы и другие дополнительные занятия. Особенной популярностью у них пользуются кружки по кулинарии, в которых дети с удовольствием учатся готовить.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Актуальность программы 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«Кулинария» в том, что обучение детей и подростков направлено на их самоопределение и профессиональную ориентацию, являющихся важными этапами на пути социализации личности. В процессе обучения воспитанники учатся бережно и с любовью относится к своему национальному богатству, сохраняют и развивают традиции своего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народа, своих семей.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Воспитанники детских домов с самого раннего возраста нуждаются в специальных условиях воспитания и обучения.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Формирования необходимого уровня адаптивности к условиям социума,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готовности к жизни в обществе и к выполнению общественно полезного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труда требует усилий многих специалистов. Поскольку труд является одним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из основных факторов, способствующих интеллектуальному развитию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ребёнка, цель кружка направлена не только на формирование необходимых учебных знаний, умений и навыков у детей, но и на подготовку своих воспитанников к самостоятельной жизни и деятельности в естественном социальном окружении.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В связи с этим коррекционная задача по развитию интеллектуальных и адаптационных функций теснейшим образом связана с общественно-социальной задачей трудового и социального воспитания. Её решение позволяет выпускнику быть готовым к получению профессиональной подготовки и полноценному включению в производительный труд, уметь обустроить свой быт.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программы: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Обучение воспитанников детского дома приготовлению здоровой питательной пищи из доступных продуктов.</w:t>
      </w: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школьникам знания о рациональном питании, воспитать вкус к здоровой пище.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цели были поставлены следующие </w:t>
      </w: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Обучающие: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обучить технологии приготовления основных блюд русской и национальных кулинарий;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приобщить к разнообразным видам хозяйственно-бытовой деятельности;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пробудить интерес к кулинарному искусству у детей;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развить творческую активность через индивидуальное раскрытие кулинарных способностей каждого ребенка;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развить эстетическое восприятие и творческое воображение;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трудолюбие, аккуратность;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привить навыки работы в группе;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обучения направлена на знакомство с историей кулинарии, основами рационального питания. Обучающиеся получают первоначальные знания и навыки приготовления несложных блюд: закусок, первых и вторых блюд, салатов.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35 часов учебного времени, предполагает сочетание теоретических и практических знаний. Практическая деятельность обучающихся носит творческий характер, способствует приобретению и активному использованию знаний, формированию технологической и кулинарной культуры. Они учатся подбирать продукты для приготовления различных блюд, правильно выбирать способ обработки, красиво оформлять готовые блюда, организации при приготовлении пищи, экономическим 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расчётам. Защита проекта представляется, как итоговая работа по результатам изучения данной программы.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Теоретическая часть программы 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сведения об основных продуктах питания, их составе, способах обработки, влиянии на организм </w:t>
      </w:r>
      <w:proofErr w:type="gram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человека,   </w:t>
      </w:r>
      <w:proofErr w:type="gram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сведения о культуре потребления пищи.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часть программы</w:t>
      </w: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 предполагает практикумы по подбору продуктов, приготовлению несложных блюд из доступных продуктов, дегустацию и формирование сервировки стола.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8F2" w:rsidRPr="005568F2" w:rsidRDefault="005568F2" w:rsidP="005568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реализации программы – 1 год </w:t>
      </w:r>
      <w:proofErr w:type="gram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( 1</w:t>
      </w:r>
      <w:proofErr w:type="gram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 35 час/год)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Дидактическое обеспечение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интернет- ресурсы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- книги о вкусной и здоровой пище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- журналы о кулинарии</w:t>
      </w: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94"/>
        <w:gridCol w:w="1898"/>
        <w:gridCol w:w="4275"/>
        <w:gridCol w:w="1303"/>
      </w:tblGrid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безопасности кулинарных работ. Правила санитарии и гигиены. 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кулинарии.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Этапы развития кулинарии в России. Традиционные кухни народов России. Правила этикета.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Инструктаж. Практическое занятие.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сервировки стола к завтраку, обеду, ужину и чаю. Назначение столовых приборов.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Сервировка стола.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Бутерброды. 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Инструктаж..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занятие. Дегустация.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Правила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хранения продуктов, сроки годности. Виды бутербродов, приёмы оформления бутербродов. 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изготовление открытых, закрытых и горячих бутербродов. Сервировка стола к чаю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Витамины. Овощные салаты.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Инструктаж..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виды овощей. Влияние овощей на организм человека. Первичная и тепловая обработка овощей.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салаты из моркови, капусты, картофель отварной, жареный, картофельное пюре.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rHeight w:val="833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рационального питания.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Инструктаж..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Рациональное питание. Обмен веществ и энергии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завтраков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Практика: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Пшенная (рисовая) каша с тыквой.  Приготовление блюд из яиц 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568F2" w:rsidRPr="005568F2" w:rsidTr="00BE0BD4">
        <w:trPr>
          <w:trHeight w:val="26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плавленого сыра из творога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 продуктов в прок.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Инструктаж..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Сахар и соль, потребность в них организма, нормы потребления. Заготовка продуктов впрок. Способы консервирования. Условия сохранения скоропортящихся продуктов. Способы обработки продуктов с целью сохранения витаминов. 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 продуктов впрок: квашение капусты, компот из яблок.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мяса и рыбы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виды мясных и рыбных продуктов. Виды из полуфабрикатов из рубленного мяса.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 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котлет.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рыбы под маринадом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Растительные продукты питания.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 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Растительные продукты питания и их использование в профилактике и лечении болезней. </w:t>
            </w: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</w:t>
            </w:r>
            <w:proofErr w:type="spell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драников</w:t>
            </w:r>
            <w:proofErr w:type="spell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картофельных котлет.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меню?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Инструктаж. Практическое занятие.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продуктов на день, разработка меню.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меню на день, праздничного меню.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блюда.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 в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супов, последовательность закладки продуктов в суп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 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куриного бульона с лапшой, борща, горохового супа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8F2" w:rsidRPr="005568F2" w:rsidTr="00BE0BD4">
        <w:trPr>
          <w:trHeight w:val="26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Вторые блюда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t>Инструктаж. Практическое занятие. Дегустация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круп, роль круп и макаронных изделий в рационе человека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приготовление гречневой каша с мясом, макароны с сыром. Приготовление плова с курой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вкусной выпечки.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справка. Особенности приготовления теста.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сдобного дрожжевого теста, выпечка булочек.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мучные блюда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Инструктаж..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 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мучных блюд. Особенности приготовления пресного, бисквитного и дрожжевого теста.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 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выпечка блинов, оладий, «хвороста», пирожков, вафельных трубочек на сковороде, пиццы.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Праздничные салаты 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салатов «Оливье», «Мимоза», «Сельдь под шубой»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русской кухни.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особенностей приготовления пищи. Исторические сведения о национальной русской кухне.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Традиции в сервировке, подаче и употреблении блюд. Приготовление пельменей, вареников, картофель с луком.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68F2" w:rsidRPr="005568F2" w:rsidTr="00BE0BD4">
        <w:trPr>
          <w:trHeight w:val="1080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пройденного, оформление рецептов.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заключительное чаепитие.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1204"/>
        <w:gridCol w:w="1435"/>
        <w:gridCol w:w="324"/>
        <w:gridCol w:w="852"/>
        <w:gridCol w:w="589"/>
        <w:gridCol w:w="432"/>
        <w:gridCol w:w="1142"/>
      </w:tblGrid>
      <w:tr w:rsidR="005568F2" w:rsidRPr="005568F2" w:rsidTr="00BE0BD4">
        <w:trPr>
          <w:trHeight w:val="450"/>
          <w:tblCellSpacing w:w="0" w:type="dxa"/>
        </w:trPr>
        <w:tc>
          <w:tcPr>
            <w:tcW w:w="2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8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6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 во часов</w:t>
            </w:r>
            <w:proofErr w:type="gramEnd"/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5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5568F2" w:rsidRPr="005568F2" w:rsidTr="00BE0BD4">
        <w:trPr>
          <w:trHeight w:val="234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занятие. План и задачи кружка. Правила поведения в кружке. Организация рабочего места, инвентарь. Значение питания в жизни человека. Соблюдение санитарно- гигиенических требований к приготовлению пищи 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при работе с механическими приспособлениями и</w:t>
            </w:r>
          </w:p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электрооборудованием. 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568F2" w:rsidRPr="005568F2" w:rsidTr="00BE0BD4">
        <w:trPr>
          <w:trHeight w:val="465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кулинарии В гостях у этикета.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568F2" w:rsidRPr="005568F2" w:rsidTr="00BE0BD4">
        <w:trPr>
          <w:trHeight w:val="27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 стола. Сервировка стола к завтраку, обеду, ужину и чаю. Назначение столовых приборов.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568F2" w:rsidRPr="005568F2" w:rsidTr="00BE0BD4">
        <w:trPr>
          <w:trHeight w:val="45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Разновидности бутербродов. 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Витамины. Овощные салаты. Блюда из овощей.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8F2" w:rsidRPr="005568F2" w:rsidTr="00BE0BD4">
        <w:trPr>
          <w:trHeight w:val="65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 и сахар. Заготовка продуктов в прок.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салаты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продукты питания. 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Растительные продукты питания. Виды круп.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меню. Составление меню.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вкусной выпечки.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rHeight w:val="330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Мучные блюда. Дрожжевое и без дрожжевое тесто.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68F2" w:rsidRPr="005568F2" w:rsidTr="00BE0BD4">
        <w:trPr>
          <w:trHeight w:val="116"/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русской кухни. Приготовление блюд русской кухни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8F2" w:rsidRPr="005568F2" w:rsidTr="00BE0BD4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2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568F2" w:rsidRPr="005568F2" w:rsidTr="00BE0BD4">
        <w:trPr>
          <w:tblCellSpacing w:w="0" w:type="dxa"/>
        </w:trPr>
        <w:tc>
          <w:tcPr>
            <w:tcW w:w="1395" w:type="dxa"/>
            <w:gridSpan w:val="2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8F2" w:rsidRPr="005568F2" w:rsidRDefault="005568F2" w:rsidP="00556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завершении обучения, обучающиеся должны знать</w:t>
      </w:r>
      <w:r w:rsidRPr="005568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гигиены и безопасности труда;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этапы истории развития кулинарии;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рационального питания;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поведения за столом;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способы нарезки овощей;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названия круп;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технологию приготовления первых и вторых блюд;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Должны уметь: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работать с ножом;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сервировать стол к завтраку, обеду, ужину;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готовить супы, каши;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заваривать чай;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готовить некоторые виды салатов; 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- готовить песочное и дрожжевое тесто и изделия из них.</w:t>
      </w: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68F2" w:rsidRPr="005568F2" w:rsidRDefault="005568F2" w:rsidP="00556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1. Аксакова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О.В.Блюда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свинины. Слово, 2011.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2. Бочкова И.А. Кулинария для детей. Кухни народов </w:t>
      </w:r>
      <w:proofErr w:type="gram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мира.-</w:t>
      </w:r>
      <w:proofErr w:type="gram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2011.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Евладова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4. Зима О.И. Кулинарные рецепты на каждый день. – М.: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Ринол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2001.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5. Зима Д.Д. Такие разные салаты. – М.: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Ринол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2012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6. Иванова В.А. Детская поваренная книга. – М., 2000.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7. Обсуждаем проблему воспитания. / Под ред. Е.Н. Степанова, Н.А.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Александровой/ - М., 2003.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8. Киреевский И.Р. Капустная семейка. Слово, 2013.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9. Левина М. Сервировка праздничного стола. – М., 2000.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10. Левина М. Сервировка праздничного стола. – М., 2012.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11. Новые санитарно-эпидемиологические правила и нормативы для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учреждения дополнительного образования. – М., 2004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Руфанова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Е .</w:t>
      </w:r>
      <w:proofErr w:type="gram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Италия. Кухни народов мира. Слог, 2011.</w:t>
      </w: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>Радина</w:t>
      </w:r>
      <w:proofErr w:type="spellEnd"/>
      <w:r w:rsidRPr="005568F2">
        <w:rPr>
          <w:rFonts w:ascii="Times New Roman" w:eastAsia="Times New Roman" w:hAnsi="Times New Roman"/>
          <w:sz w:val="24"/>
          <w:szCs w:val="24"/>
          <w:lang w:eastAsia="ru-RU"/>
        </w:rPr>
        <w:t xml:space="preserve"> Т. Фантазии из овощей и фруктов. Коллекция Лучших Рецептов.</w:t>
      </w:r>
    </w:p>
    <w:p w:rsidR="005568F2" w:rsidRPr="005568F2" w:rsidRDefault="005568F2" w:rsidP="005568F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F2" w:rsidRPr="005568F2" w:rsidRDefault="005568F2" w:rsidP="005568F2">
      <w:pPr>
        <w:tabs>
          <w:tab w:val="left" w:pos="385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5568F2" w:rsidRPr="005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43C"/>
    <w:multiLevelType w:val="hybridMultilevel"/>
    <w:tmpl w:val="DAD6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A"/>
    <w:rsid w:val="005568F2"/>
    <w:rsid w:val="00AE18EA"/>
    <w:rsid w:val="00E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1167"/>
  <w15:chartTrackingRefBased/>
  <w15:docId w15:val="{458BB121-C507-4E83-B0BC-46E7795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cp:lastPrinted>2021-01-27T13:18:00Z</cp:lastPrinted>
  <dcterms:created xsi:type="dcterms:W3CDTF">2021-01-27T13:10:00Z</dcterms:created>
  <dcterms:modified xsi:type="dcterms:W3CDTF">2021-01-27T13:20:00Z</dcterms:modified>
</cp:coreProperties>
</file>